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08D" w:rsidRDefault="0060308D">
      <w:pPr>
        <w:rPr>
          <w:rFonts w:hAnsi="Century"/>
        </w:rPr>
      </w:pPr>
      <w:r>
        <w:rPr>
          <w:rFonts w:hAnsi="Century" w:hint="eastAsia"/>
        </w:rPr>
        <w:t>様式第</w:t>
      </w:r>
      <w:r>
        <w:rPr>
          <w:rFonts w:hAnsi="Century"/>
        </w:rPr>
        <w:t>3</w:t>
      </w:r>
      <w:r>
        <w:rPr>
          <w:rFonts w:hAnsi="Century" w:hint="eastAsia"/>
        </w:rPr>
        <w:t>号</w:t>
      </w:r>
      <w:r>
        <w:rPr>
          <w:rFonts w:hAnsi="Century"/>
        </w:rPr>
        <w:t>(</w:t>
      </w:r>
      <w:r>
        <w:rPr>
          <w:rFonts w:hAnsi="Century" w:hint="eastAsia"/>
        </w:rPr>
        <w:t>第</w:t>
      </w:r>
      <w:r w:rsidR="00294D64">
        <w:rPr>
          <w:rFonts w:hAnsi="Century" w:hint="eastAsia"/>
        </w:rPr>
        <w:t>6</w:t>
      </w:r>
      <w:r>
        <w:rPr>
          <w:rFonts w:hAnsi="Century" w:hint="eastAsia"/>
        </w:rPr>
        <w:t>条関係</w:t>
      </w:r>
      <w:r>
        <w:rPr>
          <w:rFonts w:hAnsi="Century"/>
        </w:rPr>
        <w:t>)</w:t>
      </w:r>
    </w:p>
    <w:p w:rsidR="0060308D" w:rsidRDefault="0060308D">
      <w:pPr>
        <w:spacing w:after="100"/>
        <w:jc w:val="center"/>
        <w:rPr>
          <w:rFonts w:hAnsi="Century"/>
        </w:rPr>
      </w:pPr>
      <w:r>
        <w:rPr>
          <w:rFonts w:hAnsi="Century" w:hint="eastAsia"/>
          <w:spacing w:val="525"/>
        </w:rPr>
        <w:t>入札</w:t>
      </w:r>
      <w:r>
        <w:rPr>
          <w:rFonts w:hAnsi="Century"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945"/>
        <w:gridCol w:w="472"/>
        <w:gridCol w:w="473"/>
        <w:gridCol w:w="472"/>
        <w:gridCol w:w="473"/>
        <w:gridCol w:w="472"/>
        <w:gridCol w:w="473"/>
        <w:gridCol w:w="472"/>
        <w:gridCol w:w="473"/>
        <w:gridCol w:w="472"/>
        <w:gridCol w:w="473"/>
        <w:gridCol w:w="472"/>
        <w:gridCol w:w="473"/>
      </w:tblGrid>
      <w:tr w:rsidR="0060308D">
        <w:trPr>
          <w:cantSplit/>
          <w:trHeight w:val="900"/>
        </w:trPr>
        <w:tc>
          <w:tcPr>
            <w:tcW w:w="735" w:type="dxa"/>
            <w:tcBorders>
              <w:top w:val="nil"/>
              <w:left w:val="nil"/>
              <w:bottom w:val="nil"/>
              <w:right w:val="nil"/>
            </w:tcBorders>
            <w:vAlign w:val="center"/>
          </w:tcPr>
          <w:p w:rsidR="0060308D" w:rsidRDefault="0060308D">
            <w:pPr>
              <w:rPr>
                <w:rFonts w:hAnsi="Century"/>
              </w:rPr>
            </w:pPr>
            <w:r>
              <w:rPr>
                <w:rFonts w:hAnsi="Century" w:hint="eastAsia"/>
              </w:rPr>
              <w:t xml:space="preserve">　</w:t>
            </w:r>
          </w:p>
        </w:tc>
        <w:tc>
          <w:tcPr>
            <w:tcW w:w="945" w:type="dxa"/>
            <w:vAlign w:val="center"/>
          </w:tcPr>
          <w:p w:rsidR="0060308D" w:rsidRDefault="0060308D">
            <w:pPr>
              <w:jc w:val="center"/>
              <w:rPr>
                <w:rFonts w:hAnsi="Century"/>
              </w:rPr>
            </w:pPr>
            <w:r>
              <w:rPr>
                <w:rFonts w:hAnsi="Century" w:hint="eastAsia"/>
              </w:rPr>
              <w:t>金</w:t>
            </w:r>
          </w:p>
        </w:tc>
        <w:tc>
          <w:tcPr>
            <w:tcW w:w="472" w:type="dxa"/>
            <w:vAlign w:val="center"/>
          </w:tcPr>
          <w:p w:rsidR="0060308D" w:rsidRDefault="0060308D">
            <w:pPr>
              <w:rPr>
                <w:rFonts w:hAnsi="Century"/>
              </w:rPr>
            </w:pPr>
            <w:r>
              <w:rPr>
                <w:rFonts w:hAnsi="Century" w:hint="eastAsia"/>
              </w:rPr>
              <w:t xml:space="preserve">　</w:t>
            </w:r>
          </w:p>
        </w:tc>
        <w:tc>
          <w:tcPr>
            <w:tcW w:w="473" w:type="dxa"/>
            <w:vAlign w:val="center"/>
          </w:tcPr>
          <w:p w:rsidR="0060308D" w:rsidRDefault="0060308D">
            <w:pPr>
              <w:rPr>
                <w:rFonts w:hAnsi="Century"/>
              </w:rPr>
            </w:pPr>
            <w:r>
              <w:rPr>
                <w:rFonts w:hAnsi="Century" w:hint="eastAsia"/>
              </w:rPr>
              <w:t xml:space="preserve">　</w:t>
            </w:r>
          </w:p>
        </w:tc>
        <w:tc>
          <w:tcPr>
            <w:tcW w:w="472" w:type="dxa"/>
            <w:vAlign w:val="center"/>
          </w:tcPr>
          <w:p w:rsidR="0060308D" w:rsidRDefault="0060308D">
            <w:pPr>
              <w:rPr>
                <w:rFonts w:hAnsi="Century"/>
              </w:rPr>
            </w:pPr>
            <w:r>
              <w:rPr>
                <w:rFonts w:hAnsi="Century" w:hint="eastAsia"/>
              </w:rPr>
              <w:t xml:space="preserve">　</w:t>
            </w:r>
          </w:p>
        </w:tc>
        <w:tc>
          <w:tcPr>
            <w:tcW w:w="473" w:type="dxa"/>
            <w:vAlign w:val="center"/>
          </w:tcPr>
          <w:p w:rsidR="0060308D" w:rsidRDefault="0060308D">
            <w:pPr>
              <w:rPr>
                <w:rFonts w:hAnsi="Century"/>
              </w:rPr>
            </w:pPr>
            <w:r>
              <w:rPr>
                <w:rFonts w:hAnsi="Century" w:hint="eastAsia"/>
              </w:rPr>
              <w:t xml:space="preserve">　</w:t>
            </w:r>
          </w:p>
        </w:tc>
        <w:tc>
          <w:tcPr>
            <w:tcW w:w="472" w:type="dxa"/>
            <w:vAlign w:val="center"/>
          </w:tcPr>
          <w:p w:rsidR="0060308D" w:rsidRDefault="0060308D">
            <w:pPr>
              <w:rPr>
                <w:rFonts w:hAnsi="Century"/>
              </w:rPr>
            </w:pPr>
            <w:r>
              <w:rPr>
                <w:rFonts w:hAnsi="Century" w:hint="eastAsia"/>
              </w:rPr>
              <w:t xml:space="preserve">　</w:t>
            </w:r>
          </w:p>
        </w:tc>
        <w:tc>
          <w:tcPr>
            <w:tcW w:w="473" w:type="dxa"/>
            <w:vAlign w:val="center"/>
          </w:tcPr>
          <w:p w:rsidR="0060308D" w:rsidRDefault="0060308D">
            <w:pPr>
              <w:rPr>
                <w:rFonts w:hAnsi="Century"/>
              </w:rPr>
            </w:pPr>
            <w:r>
              <w:rPr>
                <w:rFonts w:hAnsi="Century" w:hint="eastAsia"/>
              </w:rPr>
              <w:t xml:space="preserve">　</w:t>
            </w:r>
          </w:p>
        </w:tc>
        <w:tc>
          <w:tcPr>
            <w:tcW w:w="472" w:type="dxa"/>
            <w:vAlign w:val="center"/>
          </w:tcPr>
          <w:p w:rsidR="0060308D" w:rsidRDefault="0060308D">
            <w:pPr>
              <w:rPr>
                <w:rFonts w:hAnsi="Century"/>
              </w:rPr>
            </w:pPr>
            <w:r>
              <w:rPr>
                <w:rFonts w:hAnsi="Century" w:hint="eastAsia"/>
              </w:rPr>
              <w:t xml:space="preserve">　</w:t>
            </w:r>
          </w:p>
        </w:tc>
        <w:tc>
          <w:tcPr>
            <w:tcW w:w="473" w:type="dxa"/>
            <w:vAlign w:val="center"/>
          </w:tcPr>
          <w:p w:rsidR="0060308D" w:rsidRDefault="0060308D">
            <w:pPr>
              <w:rPr>
                <w:rFonts w:hAnsi="Century"/>
              </w:rPr>
            </w:pPr>
            <w:r>
              <w:rPr>
                <w:rFonts w:hAnsi="Century" w:hint="eastAsia"/>
              </w:rPr>
              <w:t xml:space="preserve">　</w:t>
            </w:r>
          </w:p>
        </w:tc>
        <w:tc>
          <w:tcPr>
            <w:tcW w:w="472" w:type="dxa"/>
            <w:vAlign w:val="center"/>
          </w:tcPr>
          <w:p w:rsidR="0060308D" w:rsidRDefault="0060308D">
            <w:pPr>
              <w:rPr>
                <w:rFonts w:hAnsi="Century"/>
              </w:rPr>
            </w:pPr>
            <w:r>
              <w:rPr>
                <w:rFonts w:hAnsi="Century" w:hint="eastAsia"/>
              </w:rPr>
              <w:t xml:space="preserve">　</w:t>
            </w:r>
          </w:p>
        </w:tc>
        <w:tc>
          <w:tcPr>
            <w:tcW w:w="473" w:type="dxa"/>
            <w:vAlign w:val="center"/>
          </w:tcPr>
          <w:p w:rsidR="0060308D" w:rsidRDefault="0060308D">
            <w:pPr>
              <w:rPr>
                <w:rFonts w:hAnsi="Century"/>
              </w:rPr>
            </w:pPr>
            <w:r>
              <w:rPr>
                <w:rFonts w:hAnsi="Century" w:hint="eastAsia"/>
              </w:rPr>
              <w:t xml:space="preserve">　</w:t>
            </w:r>
          </w:p>
        </w:tc>
        <w:tc>
          <w:tcPr>
            <w:tcW w:w="472" w:type="dxa"/>
            <w:vAlign w:val="center"/>
          </w:tcPr>
          <w:p w:rsidR="0060308D" w:rsidRDefault="0060308D">
            <w:pPr>
              <w:rPr>
                <w:rFonts w:hAnsi="Century"/>
              </w:rPr>
            </w:pPr>
            <w:r>
              <w:rPr>
                <w:rFonts w:hAnsi="Century" w:hint="eastAsia"/>
              </w:rPr>
              <w:t xml:space="preserve">　</w:t>
            </w:r>
          </w:p>
        </w:tc>
        <w:tc>
          <w:tcPr>
            <w:tcW w:w="473" w:type="dxa"/>
            <w:vAlign w:val="bottom"/>
          </w:tcPr>
          <w:p w:rsidR="0060308D" w:rsidRDefault="0060308D">
            <w:pPr>
              <w:spacing w:after="100"/>
              <w:jc w:val="right"/>
              <w:rPr>
                <w:rFonts w:hAnsi="Century"/>
              </w:rPr>
            </w:pPr>
            <w:r>
              <w:rPr>
                <w:rFonts w:hAnsi="Century" w:hint="eastAsia"/>
              </w:rPr>
              <w:t>円</w:t>
            </w:r>
          </w:p>
        </w:tc>
      </w:tr>
    </w:tbl>
    <w:p w:rsidR="0060308D" w:rsidRDefault="0060308D">
      <w:pPr>
        <w:spacing w:before="100"/>
        <w:rPr>
          <w:rFonts w:hAnsi="Century"/>
        </w:rPr>
      </w:pPr>
      <w:r>
        <w:rPr>
          <w:rFonts w:hAnsi="Century" w:hint="eastAsia"/>
        </w:rPr>
        <w:t xml:space="preserve">　ただし、　　　　　　　　　　事業</w:t>
      </w:r>
      <w:r>
        <w:rPr>
          <w:rFonts w:hAnsi="Century"/>
        </w:rPr>
        <w:t>(</w:t>
      </w:r>
      <w:r>
        <w:rPr>
          <w:rFonts w:hAnsi="Century" w:hint="eastAsia"/>
        </w:rPr>
        <w:t>事項</w:t>
      </w:r>
      <w:r>
        <w:rPr>
          <w:rFonts w:hAnsi="Century"/>
        </w:rPr>
        <w:t>)</w:t>
      </w:r>
      <w:r>
        <w:rPr>
          <w:rFonts w:hAnsi="Century" w:hint="eastAsia"/>
        </w:rPr>
        <w:t>に</w:t>
      </w:r>
      <w:r w:rsidR="00526423" w:rsidRPr="00526423">
        <w:rPr>
          <w:rFonts w:hAnsi="Century" w:hint="eastAsia"/>
        </w:rPr>
        <w:t>関わる</w:t>
      </w:r>
      <w:r>
        <w:rPr>
          <w:rFonts w:hAnsi="Century" w:hint="eastAsia"/>
        </w:rPr>
        <w:t>入札額</w:t>
      </w:r>
    </w:p>
    <w:p w:rsidR="0060308D" w:rsidRDefault="0060308D">
      <w:pPr>
        <w:rPr>
          <w:rFonts w:hAnsi="Century"/>
        </w:rPr>
      </w:pPr>
      <w:r>
        <w:rPr>
          <w:rFonts w:hAnsi="Century" w:hint="eastAsia"/>
        </w:rPr>
        <w:t xml:space="preserve">　上記のとおり法令諸規定及びその他入札の条件を遵守し入札します。</w:t>
      </w:r>
    </w:p>
    <w:p w:rsidR="0060308D" w:rsidRDefault="0060308D">
      <w:pPr>
        <w:rPr>
          <w:rFonts w:hAnsi="Century"/>
        </w:rPr>
      </w:pPr>
    </w:p>
    <w:p w:rsidR="0060308D" w:rsidRDefault="0060308D">
      <w:pPr>
        <w:rPr>
          <w:rFonts w:hAnsi="Century"/>
        </w:rPr>
      </w:pPr>
      <w:r>
        <w:rPr>
          <w:rFonts w:hAnsi="Century" w:hint="eastAsia"/>
        </w:rPr>
        <w:t xml:space="preserve">　　　　　　　年　　月　　日</w:t>
      </w:r>
    </w:p>
    <w:p w:rsidR="0060308D" w:rsidRDefault="0060308D">
      <w:pPr>
        <w:rPr>
          <w:rFonts w:hAnsi="Century"/>
        </w:rPr>
      </w:pPr>
    </w:p>
    <w:p w:rsidR="0060308D" w:rsidRDefault="0060308D">
      <w:pPr>
        <w:rPr>
          <w:rFonts w:hAnsi="Century"/>
        </w:rPr>
      </w:pPr>
    </w:p>
    <w:p w:rsidR="0060308D" w:rsidRDefault="0060308D">
      <w:pPr>
        <w:rPr>
          <w:rFonts w:hAnsi="Century"/>
        </w:rPr>
      </w:pPr>
    </w:p>
    <w:p w:rsidR="0060308D" w:rsidRDefault="0060308D">
      <w:pPr>
        <w:rPr>
          <w:rFonts w:hAnsi="Century"/>
        </w:rPr>
      </w:pPr>
    </w:p>
    <w:p w:rsidR="0060308D" w:rsidRDefault="0060308D">
      <w:pPr>
        <w:jc w:val="right"/>
        <w:rPr>
          <w:rFonts w:hAnsi="Century"/>
        </w:rPr>
      </w:pPr>
      <w:r>
        <w:rPr>
          <w:rFonts w:hAnsi="Century" w:hint="eastAsia"/>
        </w:rPr>
        <w:t xml:space="preserve">共同企業体の名称　　　　　　　　　　　　　　</w:t>
      </w:r>
    </w:p>
    <w:p w:rsidR="0060308D" w:rsidRDefault="0060308D">
      <w:pPr>
        <w:spacing w:after="100"/>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2100"/>
        <w:gridCol w:w="2730"/>
      </w:tblGrid>
      <w:tr w:rsidR="0060308D">
        <w:tc>
          <w:tcPr>
            <w:tcW w:w="3675" w:type="dxa"/>
            <w:tcBorders>
              <w:top w:val="nil"/>
              <w:left w:val="nil"/>
              <w:bottom w:val="nil"/>
              <w:right w:val="nil"/>
            </w:tcBorders>
            <w:vAlign w:val="center"/>
          </w:tcPr>
          <w:p w:rsidR="0060308D" w:rsidRDefault="00294D64">
            <w:pPr>
              <w:rPr>
                <w:rFonts w:hAnsi="Century"/>
              </w:rPr>
            </w:pPr>
            <w:r>
              <w:rPr>
                <w:noProof/>
              </w:rPr>
              <mc:AlternateContent>
                <mc:Choice Requires="wps">
                  <w:drawing>
                    <wp:anchor distT="0" distB="0" distL="114300" distR="114300" simplePos="0" relativeHeight="251657216" behindDoc="0" locked="1" layoutInCell="0" allowOverlap="1">
                      <wp:simplePos x="0" y="0"/>
                      <wp:positionH relativeFrom="column">
                        <wp:posOffset>4841240</wp:posOffset>
                      </wp:positionH>
                      <wp:positionV relativeFrom="paragraph">
                        <wp:posOffset>-635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C0E4FB" id="Oval 2" o:spid="_x0000_s1026" style="position:absolute;left:0;text-align:left;margin-left:381.2pt;margin-top:-.0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CnQiy3dAAAA&#10;CAEAAA8AAABkcnMvZG93bnJldi54bWxMj8FuwjAQRO+V+g/WIvUGDmkV0hAHISRQxa2BS29ObOII&#10;ex3FBtK/7/bUHkczevu23EzOsrseQ+9RwHKRANPYetVjJ+B82s9zYCFKVNJ61AK+dYBN9fxUykL5&#10;B37qex07RhAMhRRgYhwKzkNrtJNh4QeN1F386GSkOHZcjfJBcGd5miQZd7JHumDkoHdGt9f65gSk&#10;5sMervtt3Q1md/k6H45NzI9CvMym7RpY1FP8G8OvPqlDRU6Nv6EKzApYZekbTQXMl8CoX+UZ5Ybg&#10;r+/Aq5L/f6D6AQAA//8DAFBLAQItABQABgAIAAAAIQC2gziS/gAAAOEBAAATAAAAAAAAAAAAAAAA&#10;AAAAAABbQ29udGVudF9UeXBlc10ueG1sUEsBAi0AFAAGAAgAAAAhADj9If/WAAAAlAEAAAsAAAAA&#10;AAAAAAAAAAAALwEAAF9yZWxzLy5yZWxzUEsBAi0AFAAGAAgAAAAhAIseaNd2AgAA/gQAAA4AAAAA&#10;AAAAAAAAAAAALgIAAGRycy9lMm9Eb2MueG1sUEsBAi0AFAAGAAgAAAAhACnQiy3dAAAACAEAAA8A&#10;AAAAAAAAAAAAAAAA0AQAAGRycy9kb3ducmV2LnhtbFBLBQYAAAAABAAEAPMAAADaBQAAAAA=&#10;" o:allowincell="f" filled="f" strokeweight=".5pt">
                      <o:lock v:ext="edit" aspectratio="t"/>
                      <w10:anchorlock/>
                    </v:oval>
                  </w:pict>
                </mc:Fallback>
              </mc:AlternateContent>
            </w:r>
            <w:r w:rsidR="0060308D">
              <w:rPr>
                <w:rFonts w:hAnsi="Century" w:hint="eastAsia"/>
              </w:rPr>
              <w:t xml:space="preserve">　</w:t>
            </w:r>
          </w:p>
        </w:tc>
        <w:tc>
          <w:tcPr>
            <w:tcW w:w="2100" w:type="dxa"/>
            <w:tcBorders>
              <w:top w:val="nil"/>
              <w:left w:val="nil"/>
              <w:bottom w:val="nil"/>
              <w:right w:val="nil"/>
            </w:tcBorders>
            <w:vAlign w:val="center"/>
          </w:tcPr>
          <w:p w:rsidR="0060308D" w:rsidRDefault="0060308D">
            <w:pPr>
              <w:rPr>
                <w:rFonts w:hAnsi="Century"/>
              </w:rPr>
            </w:pPr>
            <w:r>
              <w:rPr>
                <w:rFonts w:hAnsi="Century" w:hint="eastAsia"/>
              </w:rPr>
              <w:t>共同企業体の代表者の住所、名称及び代表者</w:t>
            </w:r>
          </w:p>
        </w:tc>
        <w:tc>
          <w:tcPr>
            <w:tcW w:w="2730" w:type="dxa"/>
            <w:tcBorders>
              <w:top w:val="nil"/>
              <w:left w:val="nil"/>
              <w:bottom w:val="nil"/>
              <w:right w:val="nil"/>
            </w:tcBorders>
            <w:vAlign w:val="center"/>
          </w:tcPr>
          <w:p w:rsidR="0060308D" w:rsidRDefault="0060308D">
            <w:pPr>
              <w:jc w:val="right"/>
              <w:rPr>
                <w:rFonts w:hAnsi="Century"/>
              </w:rPr>
            </w:pPr>
            <w:r>
              <w:rPr>
                <w:rFonts w:hAnsi="Century" w:hint="eastAsia"/>
              </w:rPr>
              <w:t xml:space="preserve">印　　</w:t>
            </w:r>
          </w:p>
        </w:tc>
      </w:tr>
    </w:tbl>
    <w:p w:rsidR="0060308D" w:rsidRDefault="0060308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2100"/>
        <w:gridCol w:w="2730"/>
      </w:tblGrid>
      <w:tr w:rsidR="0060308D">
        <w:tc>
          <w:tcPr>
            <w:tcW w:w="3675" w:type="dxa"/>
            <w:tcBorders>
              <w:top w:val="nil"/>
              <w:left w:val="nil"/>
              <w:bottom w:val="nil"/>
              <w:right w:val="nil"/>
            </w:tcBorders>
            <w:vAlign w:val="center"/>
          </w:tcPr>
          <w:p w:rsidR="0060308D" w:rsidRDefault="00294D64">
            <w:pPr>
              <w:rPr>
                <w:rFonts w:hAnsi="Century"/>
              </w:rPr>
            </w:pPr>
            <w:r>
              <w:rPr>
                <w:noProof/>
              </w:rPr>
              <mc:AlternateContent>
                <mc:Choice Requires="wps">
                  <w:drawing>
                    <wp:anchor distT="0" distB="0" distL="114300" distR="114300" simplePos="0" relativeHeight="251658240" behindDoc="0" locked="1" layoutInCell="0" allowOverlap="1">
                      <wp:simplePos x="0" y="0"/>
                      <wp:positionH relativeFrom="column">
                        <wp:posOffset>4850765</wp:posOffset>
                      </wp:positionH>
                      <wp:positionV relativeFrom="paragraph">
                        <wp:posOffset>6350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CA2A2E" id="Oval 3" o:spid="_x0000_s1026" style="position:absolute;left:0;text-align:left;margin-left:381.95pt;margin-top:.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B0VqEB3AAAAAgB&#10;AAAPAAAAZHJzL2Rvd25yZXYueG1sTI/BbsIwEETvlfoP1lbqrThQlaQhDkJIoIpbA5fenHiJI+J1&#10;FBtI/77bU3sczejNTLGeXC9uOIbOk4L5LAGB1HjTUavgdNy9ZCBC1GR07wkVfGOAdfn4UOjc+Dt9&#10;4q2KrWAIhVwrsDEOuZShseh0mPkBib2zH52OLMdWmlHfGe56uUiSpXS6I26wesCtxeZSXZ2Chf3o&#10;95fdpmoHuz1/nfaHOmYHpZ6fps0KRMQp/oXhdz5Ph5I31f5KJoheQbp8fecoG3yJ/TRLWdcMf0tA&#10;loX8f6D8AQAA//8DAFBLAQItABQABgAIAAAAIQC2gziS/gAAAOEBAAATAAAAAAAAAAAAAAAAAAAA&#10;AABbQ29udGVudF9UeXBlc10ueG1sUEsBAi0AFAAGAAgAAAAhADj9If/WAAAAlAEAAAsAAAAAAAAA&#10;AAAAAAAALwEAAF9yZWxzLy5yZWxzUEsBAi0AFAAGAAgAAAAhAA6ByOd0AgAA/gQAAA4AAAAAAAAA&#10;AAAAAAAALgIAAGRycy9lMm9Eb2MueG1sUEsBAi0AFAAGAAgAAAAhAHRWoQHcAAAACAEAAA8AAAAA&#10;AAAAAAAAAAAAzgQAAGRycy9kb3ducmV2LnhtbFBLBQYAAAAABAAEAPMAAADXBQAAAAA=&#10;" o:allowincell="f" filled="f" strokeweight=".5pt">
                      <o:lock v:ext="edit" aspectratio="t"/>
                      <w10:anchorlock/>
                    </v:oval>
                  </w:pict>
                </mc:Fallback>
              </mc:AlternateContent>
            </w:r>
            <w:r w:rsidR="0060308D">
              <w:rPr>
                <w:rFonts w:hAnsi="Century" w:hint="eastAsia"/>
              </w:rPr>
              <w:t xml:space="preserve">　</w:t>
            </w:r>
          </w:p>
        </w:tc>
        <w:tc>
          <w:tcPr>
            <w:tcW w:w="2100" w:type="dxa"/>
            <w:tcBorders>
              <w:top w:val="nil"/>
              <w:left w:val="nil"/>
              <w:bottom w:val="nil"/>
              <w:right w:val="nil"/>
            </w:tcBorders>
            <w:vAlign w:val="center"/>
          </w:tcPr>
          <w:p w:rsidR="0060308D" w:rsidRDefault="0060308D">
            <w:pPr>
              <w:rPr>
                <w:rFonts w:hAnsi="Century"/>
              </w:rPr>
            </w:pPr>
            <w:r>
              <w:rPr>
                <w:rFonts w:hAnsi="Century" w:hint="eastAsia"/>
              </w:rPr>
              <w:t>共同企業体の構成員の住所、名称及び代表者</w:t>
            </w:r>
          </w:p>
        </w:tc>
        <w:tc>
          <w:tcPr>
            <w:tcW w:w="2730" w:type="dxa"/>
            <w:tcBorders>
              <w:top w:val="nil"/>
              <w:left w:val="nil"/>
              <w:bottom w:val="nil"/>
              <w:right w:val="nil"/>
            </w:tcBorders>
            <w:vAlign w:val="center"/>
          </w:tcPr>
          <w:p w:rsidR="0060308D" w:rsidRDefault="0060308D">
            <w:pPr>
              <w:jc w:val="right"/>
              <w:rPr>
                <w:rFonts w:hAnsi="Century"/>
              </w:rPr>
            </w:pPr>
            <w:r>
              <w:rPr>
                <w:rFonts w:hAnsi="Century" w:hint="eastAsia"/>
              </w:rPr>
              <w:t xml:space="preserve">印　　</w:t>
            </w:r>
          </w:p>
        </w:tc>
      </w:tr>
    </w:tbl>
    <w:p w:rsidR="0060308D" w:rsidRDefault="0060308D">
      <w:pPr>
        <w:spacing w:after="100"/>
        <w:rPr>
          <w:rFonts w:hAnsi="Century"/>
        </w:rPr>
      </w:pPr>
    </w:p>
    <w:p w:rsidR="00654A59" w:rsidRDefault="00294D64">
      <w:pPr>
        <w:rPr>
          <w:rFonts w:hAnsi="Century" w:hint="eastAsia"/>
        </w:rPr>
      </w:pPr>
      <w:r>
        <w:rPr>
          <w:rFonts w:hAnsi="Century" w:hint="eastAsia"/>
        </w:rPr>
        <w:t xml:space="preserve">　　　管理者</w:t>
      </w:r>
      <w:r w:rsidR="0060308D">
        <w:rPr>
          <w:rFonts w:hAnsi="Century" w:hint="eastAsia"/>
        </w:rPr>
        <w:t xml:space="preserve">　　　　</w:t>
      </w:r>
      <w:r w:rsidR="00526423" w:rsidRPr="00526423">
        <w:rPr>
          <w:rFonts w:hAnsi="Century" w:hint="eastAsia"/>
        </w:rPr>
        <w:t>宛て</w:t>
      </w:r>
      <w:bookmarkStart w:id="0" w:name="_GoBack"/>
      <w:bookmarkEnd w:id="0"/>
    </w:p>
    <w:sectPr w:rsidR="00654A59">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D79" w:rsidRDefault="009E2D79" w:rsidP="00D002BE">
      <w:r>
        <w:separator/>
      </w:r>
    </w:p>
  </w:endnote>
  <w:endnote w:type="continuationSeparator" w:id="0">
    <w:p w:rsidR="009E2D79" w:rsidRDefault="009E2D79" w:rsidP="00D0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D79" w:rsidRDefault="009E2D79" w:rsidP="00D002BE">
      <w:r>
        <w:separator/>
      </w:r>
    </w:p>
  </w:footnote>
  <w:footnote w:type="continuationSeparator" w:id="0">
    <w:p w:rsidR="009E2D79" w:rsidRDefault="009E2D79" w:rsidP="00D00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8D"/>
    <w:rsid w:val="00257529"/>
    <w:rsid w:val="00294D64"/>
    <w:rsid w:val="003371F3"/>
    <w:rsid w:val="00506BE3"/>
    <w:rsid w:val="00512002"/>
    <w:rsid w:val="00526423"/>
    <w:rsid w:val="00565BEC"/>
    <w:rsid w:val="00584098"/>
    <w:rsid w:val="0060308D"/>
    <w:rsid w:val="00654A59"/>
    <w:rsid w:val="007C1442"/>
    <w:rsid w:val="008A68E9"/>
    <w:rsid w:val="009031C4"/>
    <w:rsid w:val="009E2D79"/>
    <w:rsid w:val="00CE3FF5"/>
    <w:rsid w:val="00D002BE"/>
    <w:rsid w:val="00D61E43"/>
    <w:rsid w:val="00E95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2E82F9"/>
  <w14:defaultImageDpi w14:val="0"/>
  <w15:docId w15:val="{69C3737E-C639-429B-A3C6-1B0614BB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Web">
    <w:name w:val="Normal (Web)"/>
    <w:basedOn w:val="a"/>
    <w:uiPriority w:val="99"/>
    <w:unhideWhenUsed/>
    <w:rsid w:val="00654A59"/>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7">
    <w:name w:val="Balloon Text"/>
    <w:basedOn w:val="a"/>
    <w:link w:val="a8"/>
    <w:uiPriority w:val="99"/>
    <w:rsid w:val="008A68E9"/>
    <w:rPr>
      <w:rFonts w:asciiTheme="majorHAnsi" w:eastAsiaTheme="majorEastAsia" w:hAnsiTheme="majorHAnsi" w:cstheme="majorBidi"/>
      <w:sz w:val="18"/>
      <w:szCs w:val="18"/>
    </w:rPr>
  </w:style>
  <w:style w:type="character" w:customStyle="1" w:styleId="a8">
    <w:name w:val="吹き出し (文字)"/>
    <w:basedOn w:val="a0"/>
    <w:link w:val="a7"/>
    <w:uiPriority w:val="99"/>
    <w:rsid w:val="008A68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123</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山野 悠介</dc:creator>
  <cp:keywords/>
  <dc:description/>
  <cp:lastModifiedBy>山野 悠介</cp:lastModifiedBy>
  <cp:revision>8</cp:revision>
  <cp:lastPrinted>2023-11-08T01:32:00Z</cp:lastPrinted>
  <dcterms:created xsi:type="dcterms:W3CDTF">2023-06-08T07:57:00Z</dcterms:created>
  <dcterms:modified xsi:type="dcterms:W3CDTF">2023-11-08T01:32:00Z</dcterms:modified>
</cp:coreProperties>
</file>