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Pr="002D7686" w:rsidRDefault="00544A37" w:rsidP="00544A37">
      <w:pPr>
        <w:widowControl/>
        <w:autoSpaceDE/>
        <w:autoSpaceDN/>
        <w:rPr>
          <w:rFonts w:asciiTheme="minorHAnsi" w:eastAsiaTheme="minorEastAsia" w:hAnsiTheme="minorHAnsi" w:cstheme="minorBidi"/>
          <w:color w:val="auto"/>
          <w:kern w:val="2"/>
          <w:sz w:val="21"/>
        </w:rPr>
      </w:pPr>
      <w:r w:rsidRPr="002D7686">
        <w:rPr>
          <w:rFonts w:asciiTheme="minorHAnsi" w:eastAsiaTheme="minorEastAsia" w:hAnsiTheme="minorHAnsi" w:cstheme="minorBidi" w:hint="eastAsia"/>
          <w:color w:val="auto"/>
          <w:kern w:val="2"/>
          <w:sz w:val="21"/>
        </w:rPr>
        <w:t>様式第１５号（その３）（第２６条関係）</w:t>
      </w:r>
    </w:p>
    <w:p w:rsidR="00333CE0" w:rsidRPr="00544A37" w:rsidRDefault="00333CE0" w:rsidP="00544A37">
      <w:pPr>
        <w:widowControl/>
        <w:autoSpaceDE/>
        <w:autoSpaceDN/>
        <w:rPr>
          <w:rFonts w:asciiTheme="minorHAnsi" w:eastAsiaTheme="minorEastAsia" w:hAnsiTheme="minorHAnsi" w:cstheme="minorBidi"/>
          <w:color w:val="auto"/>
          <w:kern w:val="2"/>
        </w:rPr>
      </w:pPr>
    </w:p>
    <w:p w:rsidR="00544A37" w:rsidRPr="00544A37" w:rsidRDefault="00544A37" w:rsidP="00544A37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少量危険物等貯蔵・取扱所構造設備明細書（屋外タンク）</w:t>
      </w:r>
    </w:p>
    <w:tbl>
      <w:tblPr>
        <w:tblStyle w:val="a6"/>
        <w:tblW w:w="95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33"/>
        <w:gridCol w:w="2415"/>
        <w:gridCol w:w="1395"/>
        <w:gridCol w:w="645"/>
        <w:gridCol w:w="360"/>
        <w:gridCol w:w="90"/>
        <w:gridCol w:w="456"/>
        <w:gridCol w:w="8"/>
        <w:gridCol w:w="370"/>
        <w:gridCol w:w="967"/>
        <w:gridCol w:w="326"/>
        <w:gridCol w:w="67"/>
        <w:gridCol w:w="71"/>
        <w:gridCol w:w="1811"/>
      </w:tblGrid>
      <w:tr w:rsidR="00544A37" w:rsidRPr="00544A37" w:rsidTr="00493359">
        <w:tc>
          <w:tcPr>
            <w:tcW w:w="3013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spacing w:line="720" w:lineRule="auto"/>
              <w:jc w:val="center"/>
              <w:rPr>
                <w:rFonts w:asciiTheme="minorHAnsi" w:hAnsiTheme="minorHAnsi"/>
              </w:rPr>
            </w:pPr>
            <w:r w:rsidRPr="002D7686">
              <w:rPr>
                <w:rFonts w:asciiTheme="minorHAnsi" w:hAnsiTheme="minorHAnsi" w:hint="eastAsia"/>
                <w:spacing w:val="32"/>
                <w:kern w:val="0"/>
                <w:fitText w:val="2400" w:id="875817992"/>
              </w:rPr>
              <w:t xml:space="preserve">事　業　の　概　</w:t>
            </w:r>
            <w:r w:rsidRPr="002D7686">
              <w:rPr>
                <w:rFonts w:asciiTheme="minorHAnsi" w:hAnsiTheme="minorHAnsi" w:hint="eastAsia"/>
                <w:spacing w:val="-1"/>
                <w:kern w:val="0"/>
                <w:fitText w:val="2400" w:id="875817992"/>
              </w:rPr>
              <w:t>要</w:t>
            </w:r>
            <w:bookmarkStart w:id="0" w:name="_GoBack"/>
            <w:bookmarkEnd w:id="0"/>
          </w:p>
        </w:tc>
        <w:tc>
          <w:tcPr>
            <w:tcW w:w="6566" w:type="dxa"/>
            <w:gridSpan w:val="12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3F4FBD">
        <w:tc>
          <w:tcPr>
            <w:tcW w:w="3013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貯蔵する危険物の概要</w:t>
            </w:r>
          </w:p>
        </w:tc>
        <w:tc>
          <w:tcPr>
            <w:tcW w:w="1395" w:type="dxa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引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火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点</w:t>
            </w:r>
          </w:p>
        </w:tc>
        <w:tc>
          <w:tcPr>
            <w:tcW w:w="1559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℃</w:t>
            </w:r>
          </w:p>
        </w:tc>
        <w:tc>
          <w:tcPr>
            <w:tcW w:w="1663" w:type="dxa"/>
            <w:gridSpan w:val="3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貯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蔵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温</w:t>
            </w:r>
            <w:r w:rsidRPr="00544A37">
              <w:rPr>
                <w:rFonts w:asciiTheme="minorHAnsi" w:hAnsiTheme="minorHAnsi" w:hint="eastAsia"/>
              </w:rPr>
              <w:t xml:space="preserve"> </w:t>
            </w:r>
            <w:r w:rsidRPr="00544A37">
              <w:rPr>
                <w:rFonts w:asciiTheme="minorHAnsi" w:hAnsiTheme="minorHAnsi" w:hint="eastAsia"/>
              </w:rPr>
              <w:t>度</w:t>
            </w:r>
          </w:p>
        </w:tc>
        <w:tc>
          <w:tcPr>
            <w:tcW w:w="1949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℃</w:t>
            </w:r>
          </w:p>
        </w:tc>
      </w:tr>
      <w:tr w:rsidR="00544A37" w:rsidRPr="00544A37" w:rsidTr="003F4FBD">
        <w:trPr>
          <w:trHeight w:val="745"/>
        </w:trPr>
        <w:tc>
          <w:tcPr>
            <w:tcW w:w="3013" w:type="dxa"/>
            <w:gridSpan w:val="3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基礎又は据付方法の概要</w:t>
            </w:r>
          </w:p>
        </w:tc>
        <w:tc>
          <w:tcPr>
            <w:tcW w:w="6566" w:type="dxa"/>
            <w:gridSpan w:val="1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c>
          <w:tcPr>
            <w:tcW w:w="565" w:type="dxa"/>
            <w:vMerge w:val="restart"/>
          </w:tcPr>
          <w:p w:rsidR="003F4FBD" w:rsidRDefault="003F4FBD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タ　ン　ク　の　構造</w:t>
            </w:r>
          </w:p>
          <w:p w:rsidR="003F4FBD" w:rsidRDefault="003F4FBD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・</w:t>
            </w:r>
          </w:p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設備</w:t>
            </w:r>
          </w:p>
        </w:tc>
        <w:tc>
          <w:tcPr>
            <w:tcW w:w="2448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形　　　　　状</w:t>
            </w:r>
          </w:p>
        </w:tc>
        <w:tc>
          <w:tcPr>
            <w:tcW w:w="2946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620" w:type="dxa"/>
            <w:gridSpan w:val="7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常圧・加圧（　　</w:t>
            </w:r>
            <w:r w:rsidR="003F4FBD">
              <w:rPr>
                <w:rFonts w:asciiTheme="minorHAnsi" w:hAnsiTheme="minorHAnsi" w:hint="eastAsia"/>
              </w:rPr>
              <w:t xml:space="preserve">    </w:t>
            </w:r>
            <w:r w:rsidRPr="00544A37">
              <w:rPr>
                <w:rFonts w:asciiTheme="minorHAnsi" w:hAnsiTheme="minorHAnsi" w:hint="eastAsia"/>
              </w:rPr>
              <w:t xml:space="preserve">　　　ＫＰ</w:t>
            </w:r>
            <w:r w:rsidRPr="00544A37">
              <w:rPr>
                <w:rFonts w:asciiTheme="minorHAnsi" w:hAnsiTheme="minorHAnsi" w:hint="eastAsia"/>
              </w:rPr>
              <w:t>a</w:t>
            </w:r>
            <w:r w:rsidRPr="00544A37">
              <w:rPr>
                <w:rFonts w:asciiTheme="minorHAnsi" w:hAnsiTheme="minorHAnsi" w:hint="eastAsia"/>
              </w:rPr>
              <w:t>）</w:t>
            </w:r>
          </w:p>
        </w:tc>
      </w:tr>
      <w:tr w:rsidR="00544A37" w:rsidRPr="00544A37" w:rsidTr="00493359">
        <w:tc>
          <w:tcPr>
            <w:tcW w:w="565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48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寸　　　　　法</w:t>
            </w:r>
          </w:p>
        </w:tc>
        <w:tc>
          <w:tcPr>
            <w:tcW w:w="2946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38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容　　　　量</w:t>
            </w:r>
          </w:p>
        </w:tc>
        <w:tc>
          <w:tcPr>
            <w:tcW w:w="1882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c>
          <w:tcPr>
            <w:tcW w:w="565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48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材質記号、板厚</w:t>
            </w:r>
          </w:p>
        </w:tc>
        <w:tc>
          <w:tcPr>
            <w:tcW w:w="6566" w:type="dxa"/>
            <w:gridSpan w:val="12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3F4FBD">
        <w:tc>
          <w:tcPr>
            <w:tcW w:w="565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通　　気　　管</w:t>
            </w:r>
          </w:p>
        </w:tc>
        <w:tc>
          <w:tcPr>
            <w:tcW w:w="3324" w:type="dxa"/>
            <w:gridSpan w:val="7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種　　　　　　　　別</w:t>
            </w:r>
          </w:p>
        </w:tc>
        <w:tc>
          <w:tcPr>
            <w:tcW w:w="967" w:type="dxa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数</w:t>
            </w:r>
          </w:p>
        </w:tc>
        <w:tc>
          <w:tcPr>
            <w:tcW w:w="2275" w:type="dxa"/>
            <w:gridSpan w:val="4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内径又は作動圧</w:t>
            </w:r>
          </w:p>
        </w:tc>
      </w:tr>
      <w:tr w:rsidR="00544A37" w:rsidRPr="00544A37" w:rsidTr="00493359">
        <w:trPr>
          <w:trHeight w:val="600"/>
        </w:trPr>
        <w:tc>
          <w:tcPr>
            <w:tcW w:w="565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448" w:type="dxa"/>
            <w:gridSpan w:val="2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3324" w:type="dxa"/>
            <w:gridSpan w:val="7"/>
          </w:tcPr>
          <w:p w:rsidR="00544A37" w:rsidRPr="00544A37" w:rsidRDefault="00544A37" w:rsidP="00544A37">
            <w:pPr>
              <w:widowControl/>
              <w:autoSpaceDE/>
              <w:autoSpaceDN/>
              <w:spacing w:line="276" w:lineRule="auto"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5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ｍｍ</w:t>
            </w:r>
          </w:p>
          <w:p w:rsidR="00544A37" w:rsidRPr="00544A37" w:rsidRDefault="00544A37" w:rsidP="00544A37">
            <w:pPr>
              <w:widowControl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ＫＰ</w:t>
            </w:r>
            <w:r w:rsidRPr="00544A37">
              <w:rPr>
                <w:rFonts w:asciiTheme="minorHAnsi" w:hAnsiTheme="minorHAnsi" w:hint="eastAsia"/>
              </w:rPr>
              <w:t>a</w:t>
            </w:r>
          </w:p>
        </w:tc>
      </w:tr>
      <w:tr w:rsidR="00544A37" w:rsidRPr="00544A37" w:rsidTr="003F4FBD">
        <w:trPr>
          <w:trHeight w:val="299"/>
        </w:trPr>
        <w:tc>
          <w:tcPr>
            <w:tcW w:w="565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448" w:type="dxa"/>
            <w:gridSpan w:val="2"/>
            <w:vMerge w:val="restart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安　全　装　置</w:t>
            </w:r>
          </w:p>
        </w:tc>
        <w:tc>
          <w:tcPr>
            <w:tcW w:w="3324" w:type="dxa"/>
            <w:gridSpan w:val="7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種　　　　　　　　別</w:t>
            </w:r>
          </w:p>
        </w:tc>
        <w:tc>
          <w:tcPr>
            <w:tcW w:w="967" w:type="dxa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数</w:t>
            </w:r>
          </w:p>
        </w:tc>
        <w:tc>
          <w:tcPr>
            <w:tcW w:w="2275" w:type="dxa"/>
            <w:gridSpan w:val="4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作　　動　　圧</w:t>
            </w:r>
          </w:p>
        </w:tc>
      </w:tr>
      <w:tr w:rsidR="00544A37" w:rsidRPr="00544A37" w:rsidTr="00493359">
        <w:trPr>
          <w:trHeight w:val="669"/>
        </w:trPr>
        <w:tc>
          <w:tcPr>
            <w:tcW w:w="565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448" w:type="dxa"/>
            <w:gridSpan w:val="2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3324" w:type="dxa"/>
            <w:gridSpan w:val="7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5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ＫＰ</w:t>
            </w:r>
            <w:r w:rsidRPr="00544A37">
              <w:rPr>
                <w:rFonts w:asciiTheme="minorHAnsi" w:hAnsiTheme="minorHAnsi" w:hint="eastAsia"/>
              </w:rPr>
              <w:t>a</w:t>
            </w:r>
          </w:p>
        </w:tc>
      </w:tr>
      <w:tr w:rsidR="00544A37" w:rsidRPr="00544A37" w:rsidTr="00493359">
        <w:trPr>
          <w:trHeight w:val="329"/>
        </w:trPr>
        <w:tc>
          <w:tcPr>
            <w:tcW w:w="565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448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液量表示装置等</w:t>
            </w:r>
          </w:p>
        </w:tc>
        <w:tc>
          <w:tcPr>
            <w:tcW w:w="2400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1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引火防止装置</w:t>
            </w:r>
          </w:p>
        </w:tc>
        <w:tc>
          <w:tcPr>
            <w:tcW w:w="2275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有　・　無</w:t>
            </w:r>
          </w:p>
        </w:tc>
      </w:tr>
      <w:tr w:rsidR="00544A37" w:rsidRPr="00544A37" w:rsidTr="003F4FBD">
        <w:trPr>
          <w:trHeight w:val="699"/>
        </w:trPr>
        <w:tc>
          <w:tcPr>
            <w:tcW w:w="565" w:type="dxa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底板の腐食防止</w:t>
            </w:r>
          </w:p>
          <w:p w:rsidR="00544A37" w:rsidRPr="00544A37" w:rsidRDefault="00544A37" w:rsidP="003F4FBD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措　　　　</w:t>
            </w:r>
            <w:r w:rsidRPr="00544A37">
              <w:rPr>
                <w:rFonts w:asciiTheme="minorHAnsi" w:hAnsiTheme="minorHAnsi" w:hint="eastAsia"/>
              </w:rPr>
              <w:t xml:space="preserve">  </w:t>
            </w:r>
            <w:r w:rsidRPr="00544A37">
              <w:rPr>
                <w:rFonts w:asciiTheme="minorHAnsi" w:hAnsiTheme="minorHAnsi" w:hint="eastAsia"/>
              </w:rPr>
              <w:t>置</w:t>
            </w:r>
          </w:p>
        </w:tc>
        <w:tc>
          <w:tcPr>
            <w:tcW w:w="2400" w:type="dxa"/>
            <w:gridSpan w:val="3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1" w:type="dxa"/>
            <w:gridSpan w:val="5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タンクの保温</w:t>
            </w:r>
          </w:p>
          <w:p w:rsidR="00544A37" w:rsidRPr="00544A37" w:rsidRDefault="00544A37" w:rsidP="003F4FBD">
            <w:pPr>
              <w:widowControl/>
              <w:autoSpaceDE/>
              <w:autoSpaceDN/>
              <w:ind w:firstLineChars="100" w:firstLine="210"/>
              <w:jc w:val="both"/>
              <w:rPr>
                <w:rFonts w:asciiTheme="minorHAnsi" w:hAnsiTheme="minorHAnsi"/>
              </w:rPr>
            </w:pPr>
            <w:r w:rsidRPr="003F4FBD">
              <w:rPr>
                <w:rFonts w:asciiTheme="minorHAnsi" w:hAnsiTheme="minorHAnsi" w:hint="eastAsia"/>
                <w:kern w:val="0"/>
              </w:rPr>
              <w:t>材の概要</w:t>
            </w:r>
          </w:p>
        </w:tc>
        <w:tc>
          <w:tcPr>
            <w:tcW w:w="2275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3F4FBD">
        <w:trPr>
          <w:trHeight w:val="317"/>
        </w:trPr>
        <w:tc>
          <w:tcPr>
            <w:tcW w:w="3013" w:type="dxa"/>
            <w:gridSpan w:val="3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注　入　口　の　位　置</w:t>
            </w:r>
          </w:p>
        </w:tc>
        <w:tc>
          <w:tcPr>
            <w:tcW w:w="2400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1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AF2FC7">
              <w:rPr>
                <w:rFonts w:asciiTheme="minorHAnsi" w:hAnsiTheme="minorHAnsi" w:hint="eastAsia"/>
                <w:spacing w:val="45"/>
                <w:kern w:val="0"/>
                <w:fitText w:val="1440" w:id="875817994"/>
              </w:rPr>
              <w:t>注入口の</w:t>
            </w:r>
            <w:r w:rsidRPr="00AF2FC7">
              <w:rPr>
                <w:rFonts w:asciiTheme="minorHAnsi" w:hAnsiTheme="minorHAnsi" w:hint="eastAsia"/>
                <w:spacing w:val="15"/>
                <w:kern w:val="0"/>
                <w:fitText w:val="1440" w:id="875817994"/>
              </w:rPr>
              <w:t>弁</w:t>
            </w:r>
          </w:p>
          <w:p w:rsidR="00544A37" w:rsidRPr="00544A37" w:rsidRDefault="00544A37" w:rsidP="003F4FBD">
            <w:pPr>
              <w:widowControl/>
              <w:autoSpaceDE/>
              <w:autoSpaceDN/>
              <w:ind w:firstLineChars="50" w:firstLine="105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又は蓋</w:t>
            </w:r>
          </w:p>
        </w:tc>
        <w:tc>
          <w:tcPr>
            <w:tcW w:w="2275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有　・　無</w:t>
            </w:r>
          </w:p>
        </w:tc>
      </w:tr>
      <w:tr w:rsidR="00544A37" w:rsidRPr="00544A37" w:rsidTr="003F4FBD">
        <w:trPr>
          <w:trHeight w:val="317"/>
        </w:trPr>
        <w:tc>
          <w:tcPr>
            <w:tcW w:w="598" w:type="dxa"/>
            <w:gridSpan w:val="2"/>
            <w:vMerge w:val="restart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防油堤</w:t>
            </w:r>
          </w:p>
        </w:tc>
        <w:tc>
          <w:tcPr>
            <w:tcW w:w="4815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構　　　　　　　　　　造</w:t>
            </w:r>
          </w:p>
        </w:tc>
        <w:tc>
          <w:tcPr>
            <w:tcW w:w="1891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容　　　　量</w:t>
            </w:r>
          </w:p>
        </w:tc>
        <w:tc>
          <w:tcPr>
            <w:tcW w:w="2275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排　水　設　備</w:t>
            </w:r>
          </w:p>
        </w:tc>
      </w:tr>
      <w:tr w:rsidR="00544A37" w:rsidRPr="00544A37" w:rsidTr="00493359">
        <w:trPr>
          <w:trHeight w:val="317"/>
        </w:trPr>
        <w:tc>
          <w:tcPr>
            <w:tcW w:w="598" w:type="dxa"/>
            <w:gridSpan w:val="2"/>
            <w:vMerge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</w:p>
        </w:tc>
        <w:tc>
          <w:tcPr>
            <w:tcW w:w="4815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gridSpan w:val="5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75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rPr>
          <w:trHeight w:val="317"/>
        </w:trPr>
        <w:tc>
          <w:tcPr>
            <w:tcW w:w="3013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spacing w:val="45"/>
                <w:fitText w:val="2500" w:id="875817995"/>
              </w:rPr>
              <w:t>ポンプ設備の概</w:t>
            </w:r>
            <w:r w:rsidRPr="00544A37">
              <w:rPr>
                <w:rFonts w:asciiTheme="minorHAnsi" w:hAnsiTheme="minorHAnsi" w:hint="eastAsia"/>
                <w:spacing w:val="90"/>
                <w:fitText w:val="2500" w:id="875817995"/>
              </w:rPr>
              <w:t>要</w:t>
            </w:r>
          </w:p>
        </w:tc>
        <w:tc>
          <w:tcPr>
            <w:tcW w:w="2040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251" w:type="dxa"/>
            <w:gridSpan w:val="6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油流出防止措置等</w:t>
            </w:r>
          </w:p>
        </w:tc>
        <w:tc>
          <w:tcPr>
            <w:tcW w:w="2275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rPr>
          <w:trHeight w:val="317"/>
        </w:trPr>
        <w:tc>
          <w:tcPr>
            <w:tcW w:w="3013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spacing w:val="1040"/>
                <w:fitText w:val="2500" w:id="875817996"/>
              </w:rPr>
              <w:t>配</w:t>
            </w:r>
            <w:r w:rsidRPr="00544A37">
              <w:rPr>
                <w:rFonts w:asciiTheme="minorHAnsi" w:hAnsiTheme="minorHAnsi" w:hint="eastAsia"/>
                <w:fitText w:val="2500" w:id="875817996"/>
              </w:rPr>
              <w:t>管</w:t>
            </w:r>
          </w:p>
        </w:tc>
        <w:tc>
          <w:tcPr>
            <w:tcW w:w="6566" w:type="dxa"/>
            <w:gridSpan w:val="12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3F4FBD">
        <w:trPr>
          <w:trHeight w:val="317"/>
        </w:trPr>
        <w:tc>
          <w:tcPr>
            <w:tcW w:w="3013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spacing w:val="270"/>
                <w:fitText w:val="2500" w:id="875817997"/>
              </w:rPr>
              <w:t>消火設</w:t>
            </w:r>
            <w:r w:rsidRPr="00544A37">
              <w:rPr>
                <w:rFonts w:asciiTheme="minorHAnsi" w:hAnsiTheme="minorHAnsi" w:hint="eastAsia"/>
                <w:spacing w:val="15"/>
                <w:fitText w:val="2500" w:id="875817997"/>
              </w:rPr>
              <w:t>備</w:t>
            </w:r>
          </w:p>
        </w:tc>
        <w:tc>
          <w:tcPr>
            <w:tcW w:w="2490" w:type="dxa"/>
            <w:gridSpan w:val="4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5" w:type="dxa"/>
            <w:gridSpan w:val="7"/>
            <w:vAlign w:val="center"/>
          </w:tcPr>
          <w:p w:rsidR="00544A37" w:rsidRPr="00544A37" w:rsidRDefault="00544A37" w:rsidP="003F4FBD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タンクの加熱設備</w:t>
            </w:r>
          </w:p>
        </w:tc>
        <w:tc>
          <w:tcPr>
            <w:tcW w:w="1811" w:type="dxa"/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</w:tc>
      </w:tr>
      <w:tr w:rsidR="00544A37" w:rsidRPr="00544A37" w:rsidTr="00493359">
        <w:trPr>
          <w:trHeight w:val="317"/>
        </w:trPr>
        <w:tc>
          <w:tcPr>
            <w:tcW w:w="3013" w:type="dxa"/>
            <w:gridSpan w:val="3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spacing w:val="181"/>
                <w:fitText w:val="2500" w:id="875817998"/>
              </w:rPr>
              <w:t>工事請負</w:t>
            </w:r>
            <w:r w:rsidRPr="00544A37">
              <w:rPr>
                <w:rFonts w:asciiTheme="minorHAnsi" w:hAnsiTheme="minorHAnsi" w:hint="eastAsia"/>
                <w:spacing w:val="1"/>
                <w:fitText w:val="2500" w:id="875817998"/>
              </w:rPr>
              <w:t>者</w:t>
            </w:r>
          </w:p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jc w:val="center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spacing w:val="270"/>
                <w:fitText w:val="2500" w:id="875817999"/>
              </w:rPr>
              <w:t>住所氏</w:t>
            </w:r>
            <w:r w:rsidRPr="00544A37">
              <w:rPr>
                <w:rFonts w:asciiTheme="minorHAnsi" w:hAnsiTheme="minorHAnsi" w:hint="eastAsia"/>
                <w:spacing w:val="15"/>
                <w:fitText w:val="2500" w:id="875817999"/>
              </w:rPr>
              <w:t>名</w:t>
            </w:r>
          </w:p>
        </w:tc>
        <w:tc>
          <w:tcPr>
            <w:tcW w:w="6566" w:type="dxa"/>
            <w:gridSpan w:val="12"/>
            <w:tcBorders>
              <w:bottom w:val="single" w:sz="4" w:space="0" w:color="auto"/>
            </w:tcBorders>
          </w:tcPr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spacing w:line="360" w:lineRule="auto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</w:t>
            </w:r>
            <w:r w:rsidR="003F4FBD">
              <w:rPr>
                <w:rFonts w:asciiTheme="minorHAnsi" w:hAnsiTheme="minorHAnsi" w:hint="eastAsia"/>
              </w:rPr>
              <w:t xml:space="preserve">       </w:t>
            </w:r>
            <w:r w:rsidRPr="00544A37">
              <w:rPr>
                <w:rFonts w:asciiTheme="minorHAnsi" w:hAnsiTheme="minorHAnsi" w:hint="eastAsia"/>
              </w:rPr>
              <w:t>電話番号</w:t>
            </w:r>
          </w:p>
        </w:tc>
      </w:tr>
    </w:tbl>
    <w:p w:rsidR="00544A37" w:rsidRPr="00544A37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44A37" w:rsidRPr="00544A37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44A37" w:rsidRPr="00544A37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44A37" w:rsidRPr="00544A37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44A37" w:rsidRPr="00544A37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sectPr w:rsidR="00544A37" w:rsidRPr="00544A37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2C" w:rsidRDefault="00EC2D2C" w:rsidP="00EC2D2C">
      <w:r>
        <w:separator/>
      </w:r>
    </w:p>
  </w:endnote>
  <w:endnote w:type="continuationSeparator" w:id="0">
    <w:p w:rsidR="00EC2D2C" w:rsidRDefault="00EC2D2C" w:rsidP="00EC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2C" w:rsidRDefault="00EC2D2C" w:rsidP="00EC2D2C">
      <w:r>
        <w:separator/>
      </w:r>
    </w:p>
  </w:footnote>
  <w:footnote w:type="continuationSeparator" w:id="0">
    <w:p w:rsidR="00EC2D2C" w:rsidRDefault="00EC2D2C" w:rsidP="00EC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275BAB"/>
    <w:rsid w:val="002B3B54"/>
    <w:rsid w:val="002D7686"/>
    <w:rsid w:val="00333CE0"/>
    <w:rsid w:val="003512A3"/>
    <w:rsid w:val="003F4FBD"/>
    <w:rsid w:val="00493359"/>
    <w:rsid w:val="00544A37"/>
    <w:rsid w:val="00595C37"/>
    <w:rsid w:val="0073793B"/>
    <w:rsid w:val="007D410C"/>
    <w:rsid w:val="008130D8"/>
    <w:rsid w:val="008B108B"/>
    <w:rsid w:val="008C593F"/>
    <w:rsid w:val="008D4E4A"/>
    <w:rsid w:val="00951D63"/>
    <w:rsid w:val="009B1B32"/>
    <w:rsid w:val="00A3569E"/>
    <w:rsid w:val="00AD4728"/>
    <w:rsid w:val="00AF2FC7"/>
    <w:rsid w:val="00B01B12"/>
    <w:rsid w:val="00C4457C"/>
    <w:rsid w:val="00D36DF6"/>
    <w:rsid w:val="00D427CF"/>
    <w:rsid w:val="00E33792"/>
    <w:rsid w:val="00EC2D2C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98DDAE-C744-4557-BD3C-CCAD58A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A35E-31EB-464A-A4DE-02026FC0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14</cp:revision>
  <cp:lastPrinted>2015-05-11T06:05:00Z</cp:lastPrinted>
  <dcterms:created xsi:type="dcterms:W3CDTF">2015-04-06T06:43:00Z</dcterms:created>
  <dcterms:modified xsi:type="dcterms:W3CDTF">2021-04-08T04:18:00Z</dcterms:modified>
</cp:coreProperties>
</file>